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D2" w:rsidRDefault="00513DD2" w:rsidP="00513DD2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513DD2" w:rsidRDefault="00513DD2" w:rsidP="00513DD2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</w:t>
      </w:r>
      <w:proofErr w:type="spellStart"/>
      <w:r>
        <w:rPr>
          <w:sz w:val="16"/>
          <w:szCs w:val="16"/>
        </w:rPr>
        <w:t>Купчино</w:t>
      </w:r>
      <w:proofErr w:type="spellEnd"/>
      <w:r>
        <w:rPr>
          <w:sz w:val="16"/>
          <w:szCs w:val="16"/>
        </w:rPr>
        <w:t>» от 06.10.2022 № 38</w:t>
      </w:r>
    </w:p>
    <w:p w:rsidR="00C828A8" w:rsidRDefault="00C828A8" w:rsidP="0040326F">
      <w:pPr>
        <w:pStyle w:val="10"/>
        <w:spacing w:line="240" w:lineRule="auto"/>
        <w:ind w:firstLine="0"/>
        <w:rPr>
          <w:b/>
          <w:sz w:val="16"/>
          <w:szCs w:val="16"/>
        </w:rPr>
      </w:pPr>
    </w:p>
    <w:p w:rsidR="00563BF7" w:rsidRPr="00563BF7" w:rsidRDefault="00563BF7" w:rsidP="00F248F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2" w:name="Санкт-Петербурга"/>
      <w:bookmarkEnd w:id="2"/>
      <w:r w:rsidRPr="00563BF7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563BF7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 </w:t>
      </w:r>
      <w:bookmarkStart w:id="3" w:name="муниципальный_округ_Купчино"/>
      <w:bookmarkEnd w:id="3"/>
      <w:r w:rsidRPr="00563BF7">
        <w:rPr>
          <w:rFonts w:ascii="Georgia" w:eastAsia="Times New Roman" w:hAnsi="Georgia"/>
          <w:b/>
          <w:sz w:val="32"/>
        </w:rPr>
        <w:t>муниципальный округ Купчино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49393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г.г</w:t>
      </w:r>
      <w:proofErr w:type="spell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C828A8" w:rsidRPr="00C828A8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Р Е Ш Е Н И </w:t>
      </w:r>
      <w:proofErr w:type="gramStart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>Е  №</w:t>
      </w:r>
      <w:proofErr w:type="gramEnd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0326F">
        <w:rPr>
          <w:rFonts w:ascii="Times New Roman" w:eastAsia="Times New Roman" w:hAnsi="Times New Roman"/>
          <w:b/>
          <w:bCs/>
          <w:sz w:val="28"/>
          <w:szCs w:val="28"/>
        </w:rPr>
        <w:t>19</w:t>
      </w:r>
    </w:p>
    <w:p w:rsidR="00C828A8" w:rsidRPr="00C828A8" w:rsidRDefault="0040326F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03.08</w:t>
      </w:r>
      <w:bookmarkStart w:id="4" w:name="_GoBack"/>
      <w:bookmarkEnd w:id="4"/>
      <w:r w:rsidR="00C828A8" w:rsidRPr="00C828A8">
        <w:rPr>
          <w:rFonts w:ascii="Times New Roman" w:eastAsia="Times New Roman" w:hAnsi="Times New Roman"/>
          <w:sz w:val="26"/>
          <w:szCs w:val="26"/>
        </w:rPr>
        <w:t>.2023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C828A8" w:rsidRPr="00C828A8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13D64" w:rsidRDefault="005A2499" w:rsidP="00C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C828A8"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г.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и плановый период 2024-2025 годов»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города федерального значения Санкт-Петербурга муниципальный округ Купчино </w:t>
      </w:r>
    </w:p>
    <w:p w:rsidR="00C828A8" w:rsidRPr="00C828A8" w:rsidRDefault="00C828A8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</w:t>
      </w:r>
      <w:proofErr w:type="gram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 Р</w:t>
      </w:r>
      <w:proofErr w:type="gramEnd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Е  Ш  И  Л</w:t>
      </w:r>
      <w:r w:rsidRPr="00C828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C828A8" w:rsidRPr="00C828A8" w:rsidRDefault="00C828A8" w:rsidP="00C828A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 w:rsidRPr="00C828A8">
        <w:rPr>
          <w:rFonts w:ascii="Times New Roman" w:hAnsi="Times New Roman"/>
          <w:sz w:val="26"/>
          <w:szCs w:val="26"/>
        </w:rPr>
        <w:t>1. 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№58 от 22.12.2022 следующее изменения: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1.1. Приложение № 1 «Доходы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 изложить в редакции согласно приложению №1 к настоящему решению.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1.2. Приложение № 2 «Ведомственная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Купчино на 2023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редакции согласно приложению №2 к настоящему решению. 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1.3. Приложение № 3 «Распределение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 по разделам,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подразделам  классификации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№3 к настоящему решению.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1.4. Приложение № 4 «Источники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№4 к настоящему решению.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1.5. Приложение № 5 «Распределение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города федерального значения Санкт-Петербурга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№2 к настоящему решению.</w:t>
      </w:r>
    </w:p>
    <w:p w:rsidR="00C828A8" w:rsidRPr="00C828A8" w:rsidRDefault="00C828A8" w:rsidP="00C828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C828A8" w:rsidRDefault="00C828A8" w:rsidP="00C828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C828A8" w:rsidRPr="00C828A8" w:rsidRDefault="00C828A8" w:rsidP="00C828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28A8" w:rsidRPr="00C828A8" w:rsidRDefault="00C828A8" w:rsidP="00C828A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C828A8" w:rsidRPr="00513DD2" w:rsidRDefault="00C828A8" w:rsidP="00513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  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А.В. </w:t>
      </w:r>
      <w:proofErr w:type="spell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sectPr w:rsidR="00C828A8" w:rsidRPr="00513DD2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 w15:restartNumberingAfterBreak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285D0E"/>
    <w:rsid w:val="002A5F5A"/>
    <w:rsid w:val="002C1966"/>
    <w:rsid w:val="002F396C"/>
    <w:rsid w:val="00331C04"/>
    <w:rsid w:val="0033274C"/>
    <w:rsid w:val="00343C11"/>
    <w:rsid w:val="00354760"/>
    <w:rsid w:val="0036517E"/>
    <w:rsid w:val="003D3E45"/>
    <w:rsid w:val="003D5EC6"/>
    <w:rsid w:val="0040326F"/>
    <w:rsid w:val="00456924"/>
    <w:rsid w:val="004A26D1"/>
    <w:rsid w:val="004D036A"/>
    <w:rsid w:val="004E39FB"/>
    <w:rsid w:val="00513DD2"/>
    <w:rsid w:val="00563BF7"/>
    <w:rsid w:val="005867C4"/>
    <w:rsid w:val="005A2499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702D30"/>
    <w:rsid w:val="00727B6C"/>
    <w:rsid w:val="007B537C"/>
    <w:rsid w:val="007E1252"/>
    <w:rsid w:val="008553E1"/>
    <w:rsid w:val="008816D0"/>
    <w:rsid w:val="008B0094"/>
    <w:rsid w:val="0095242B"/>
    <w:rsid w:val="0097509B"/>
    <w:rsid w:val="009A7590"/>
    <w:rsid w:val="00A57B25"/>
    <w:rsid w:val="00AE452F"/>
    <w:rsid w:val="00B17A20"/>
    <w:rsid w:val="00B31F07"/>
    <w:rsid w:val="00B55A00"/>
    <w:rsid w:val="00C2334D"/>
    <w:rsid w:val="00C828A8"/>
    <w:rsid w:val="00CC6D42"/>
    <w:rsid w:val="00CD1FF9"/>
    <w:rsid w:val="00D469B3"/>
    <w:rsid w:val="00D668F8"/>
    <w:rsid w:val="00D7570E"/>
    <w:rsid w:val="00DB03C7"/>
    <w:rsid w:val="00DB0F40"/>
    <w:rsid w:val="00DE6E52"/>
    <w:rsid w:val="00E147B1"/>
    <w:rsid w:val="00EC7A45"/>
    <w:rsid w:val="00EF644A"/>
    <w:rsid w:val="00F1246E"/>
    <w:rsid w:val="00F248F5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0D09"/>
  <w15:docId w15:val="{B4DCA93C-7226-45C3-9F43-ECFBD4E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svetlana</cp:lastModifiedBy>
  <cp:revision>6</cp:revision>
  <cp:lastPrinted>2023-07-27T07:12:00Z</cp:lastPrinted>
  <dcterms:created xsi:type="dcterms:W3CDTF">2023-07-31T06:55:00Z</dcterms:created>
  <dcterms:modified xsi:type="dcterms:W3CDTF">2023-08-03T06:57:00Z</dcterms:modified>
</cp:coreProperties>
</file>